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1F9EF1" w14:textId="0279FCCA" w:rsidR="001C7B7E" w:rsidRPr="00466B9B" w:rsidRDefault="001C7B7E" w:rsidP="001C7B7E">
      <w:pPr>
        <w:jc w:val="right"/>
        <w:rPr>
          <w:rFonts w:ascii="Arial Narrow" w:hAnsi="Arial Narrow"/>
          <w:sz w:val="22"/>
          <w:szCs w:val="22"/>
        </w:rPr>
      </w:pPr>
      <w:r w:rsidRPr="00466B9B">
        <w:rPr>
          <w:rFonts w:ascii="Arial Narrow" w:hAnsi="Arial Narrow"/>
          <w:sz w:val="22"/>
          <w:szCs w:val="22"/>
        </w:rPr>
        <w:t xml:space="preserve">Kraków, dnia </w:t>
      </w:r>
      <w:r w:rsidR="007C53EC">
        <w:rPr>
          <w:rFonts w:ascii="Arial Narrow" w:hAnsi="Arial Narrow"/>
          <w:sz w:val="22"/>
          <w:szCs w:val="22"/>
        </w:rPr>
        <w:t>18</w:t>
      </w:r>
      <w:r w:rsidRPr="00466B9B">
        <w:rPr>
          <w:rFonts w:ascii="Arial Narrow" w:hAnsi="Arial Narrow"/>
          <w:sz w:val="22"/>
          <w:szCs w:val="22"/>
        </w:rPr>
        <w:t>.</w:t>
      </w:r>
      <w:r>
        <w:rPr>
          <w:rFonts w:ascii="Arial Narrow" w:hAnsi="Arial Narrow"/>
          <w:sz w:val="22"/>
          <w:szCs w:val="22"/>
        </w:rPr>
        <w:t>0</w:t>
      </w:r>
      <w:r w:rsidR="007C53EC">
        <w:rPr>
          <w:rFonts w:ascii="Arial Narrow" w:hAnsi="Arial Narrow"/>
          <w:sz w:val="22"/>
          <w:szCs w:val="22"/>
        </w:rPr>
        <w:t>9</w:t>
      </w:r>
      <w:r w:rsidRPr="00466B9B">
        <w:rPr>
          <w:rFonts w:ascii="Arial Narrow" w:hAnsi="Arial Narrow"/>
          <w:sz w:val="22"/>
          <w:szCs w:val="22"/>
        </w:rPr>
        <w:t>.20</w:t>
      </w:r>
      <w:r>
        <w:rPr>
          <w:rFonts w:ascii="Arial Narrow" w:hAnsi="Arial Narrow"/>
          <w:sz w:val="22"/>
          <w:szCs w:val="22"/>
        </w:rPr>
        <w:t>24</w:t>
      </w:r>
      <w:r w:rsidRPr="00466B9B">
        <w:rPr>
          <w:rFonts w:ascii="Arial Narrow" w:hAnsi="Arial Narrow"/>
          <w:sz w:val="22"/>
          <w:szCs w:val="22"/>
        </w:rPr>
        <w:t xml:space="preserve"> r.</w:t>
      </w:r>
    </w:p>
    <w:p w14:paraId="0E2159B9" w14:textId="77777777" w:rsidR="001C7B7E" w:rsidRDefault="001C7B7E" w:rsidP="001C7B7E">
      <w:pPr>
        <w:rPr>
          <w:sz w:val="22"/>
          <w:szCs w:val="22"/>
          <w:highlight w:val="yellow"/>
        </w:rPr>
      </w:pPr>
    </w:p>
    <w:p w14:paraId="307BBD57" w14:textId="77777777" w:rsidR="001C7B7E" w:rsidRDefault="001C7B7E" w:rsidP="001C7B7E">
      <w:pPr>
        <w:ind w:left="4248" w:firstLine="708"/>
        <w:rPr>
          <w:rFonts w:ascii="Arial Narrow" w:hAnsi="Arial Narrow"/>
          <w:b/>
        </w:rPr>
      </w:pPr>
    </w:p>
    <w:p w14:paraId="161B6FC0" w14:textId="77777777" w:rsidR="001C7B7E" w:rsidRDefault="001C7B7E" w:rsidP="001C7B7E">
      <w:pPr>
        <w:ind w:left="4248" w:firstLine="708"/>
        <w:rPr>
          <w:rFonts w:ascii="Arial Narrow" w:hAnsi="Arial Narrow"/>
          <w:b/>
        </w:rPr>
      </w:pPr>
    </w:p>
    <w:p w14:paraId="359AD49E" w14:textId="77777777" w:rsidR="001C7B7E" w:rsidRDefault="001C7B7E" w:rsidP="001C7B7E">
      <w:pPr>
        <w:ind w:left="4248" w:firstLine="708"/>
        <w:rPr>
          <w:rFonts w:ascii="Arial Narrow" w:hAnsi="Arial Narrow"/>
          <w:b/>
        </w:rPr>
      </w:pPr>
    </w:p>
    <w:p w14:paraId="0F28F0F6" w14:textId="19D70544" w:rsidR="00E3722A" w:rsidRPr="00E3722A" w:rsidRDefault="00E3722A" w:rsidP="00E3722A">
      <w:pPr>
        <w:ind w:left="5387" w:firstLine="540"/>
        <w:rPr>
          <w:rFonts w:ascii="Arial Narrow" w:hAnsi="Arial Narrow"/>
          <w:b/>
        </w:rPr>
      </w:pPr>
      <w:r w:rsidRPr="00E3722A">
        <w:rPr>
          <w:rFonts w:ascii="Arial Narrow" w:hAnsi="Arial Narrow"/>
          <w:b/>
        </w:rPr>
        <w:t xml:space="preserve">Gmina </w:t>
      </w:r>
      <w:r w:rsidR="00117CCC">
        <w:rPr>
          <w:rFonts w:ascii="Arial Narrow" w:hAnsi="Arial Narrow"/>
          <w:b/>
        </w:rPr>
        <w:t>Łącko</w:t>
      </w:r>
      <w:r w:rsidRPr="00E3722A">
        <w:rPr>
          <w:rFonts w:ascii="Arial Narrow" w:hAnsi="Arial Narrow"/>
          <w:b/>
        </w:rPr>
        <w:t xml:space="preserve"> </w:t>
      </w:r>
    </w:p>
    <w:p w14:paraId="30B0BAB3" w14:textId="7688138E" w:rsidR="00E3722A" w:rsidRPr="00E3722A" w:rsidRDefault="00117CCC" w:rsidP="00E3722A">
      <w:pPr>
        <w:ind w:left="5387" w:firstLine="540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Łącko 445</w:t>
      </w:r>
      <w:r w:rsidR="00E3722A" w:rsidRPr="00E3722A">
        <w:rPr>
          <w:rFonts w:ascii="Arial Narrow" w:hAnsi="Arial Narrow"/>
          <w:b/>
        </w:rPr>
        <w:t xml:space="preserve"> </w:t>
      </w:r>
    </w:p>
    <w:p w14:paraId="61CEE438" w14:textId="4F869B9C" w:rsidR="001C7B7E" w:rsidRDefault="00117CCC" w:rsidP="00E3722A">
      <w:pPr>
        <w:ind w:left="5387" w:firstLine="54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b/>
        </w:rPr>
        <w:t>33</w:t>
      </w:r>
      <w:r w:rsidR="00E3722A" w:rsidRPr="00E3722A">
        <w:rPr>
          <w:rFonts w:ascii="Arial Narrow" w:hAnsi="Arial Narrow"/>
          <w:b/>
        </w:rPr>
        <w:t>-</w:t>
      </w:r>
      <w:r>
        <w:rPr>
          <w:rFonts w:ascii="Arial Narrow" w:hAnsi="Arial Narrow"/>
          <w:b/>
        </w:rPr>
        <w:t>390</w:t>
      </w:r>
      <w:r w:rsidR="00E3722A" w:rsidRPr="00E3722A">
        <w:rPr>
          <w:rFonts w:ascii="Arial Narrow" w:hAnsi="Arial Narrow"/>
          <w:b/>
        </w:rPr>
        <w:t xml:space="preserve"> </w:t>
      </w:r>
      <w:r>
        <w:rPr>
          <w:rFonts w:ascii="Arial Narrow" w:hAnsi="Arial Narrow"/>
          <w:b/>
        </w:rPr>
        <w:t>Łącko</w:t>
      </w:r>
    </w:p>
    <w:p w14:paraId="59162B35" w14:textId="77777777" w:rsidR="001C7B7E" w:rsidRDefault="001C7B7E" w:rsidP="001C7B7E">
      <w:pPr>
        <w:ind w:firstLine="540"/>
        <w:rPr>
          <w:rFonts w:ascii="Arial Narrow" w:hAnsi="Arial Narrow"/>
          <w:sz w:val="22"/>
          <w:szCs w:val="22"/>
        </w:rPr>
      </w:pPr>
    </w:p>
    <w:p w14:paraId="54481335" w14:textId="77777777" w:rsidR="001C7B7E" w:rsidRDefault="001C7B7E" w:rsidP="001C7B7E">
      <w:pPr>
        <w:spacing w:after="120"/>
        <w:ind w:firstLine="540"/>
        <w:jc w:val="center"/>
        <w:rPr>
          <w:rFonts w:ascii="Arial Narrow" w:hAnsi="Arial Narrow"/>
          <w:b/>
          <w:bCs/>
          <w:sz w:val="32"/>
          <w:szCs w:val="32"/>
        </w:rPr>
      </w:pPr>
    </w:p>
    <w:p w14:paraId="42847B8D" w14:textId="2B6C6E4E" w:rsidR="001C7B7E" w:rsidRPr="001C7B7E" w:rsidRDefault="001C7B7E" w:rsidP="00117CCC">
      <w:pPr>
        <w:spacing w:after="120"/>
        <w:ind w:firstLine="540"/>
        <w:rPr>
          <w:rFonts w:ascii="Arial Narrow" w:hAnsi="Arial Narrow"/>
          <w:b/>
          <w:bCs/>
          <w:sz w:val="32"/>
          <w:szCs w:val="32"/>
        </w:rPr>
      </w:pPr>
    </w:p>
    <w:p w14:paraId="6F84AE41" w14:textId="77777777" w:rsidR="001C7B7E" w:rsidRDefault="001C7B7E" w:rsidP="001C7B7E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27E30D77" w14:textId="7C3312E6" w:rsidR="001C7B7E" w:rsidRPr="0055440D" w:rsidRDefault="001C7B7E" w:rsidP="00117CCC">
      <w:pPr>
        <w:spacing w:after="120"/>
        <w:ind w:firstLine="540"/>
        <w:rPr>
          <w:rFonts w:ascii="Arial Narrow" w:hAnsi="Arial Narrow"/>
          <w:sz w:val="22"/>
          <w:szCs w:val="22"/>
        </w:rPr>
      </w:pPr>
      <w:bookmarkStart w:id="0" w:name="_Hlk156419632"/>
      <w:r>
        <w:rPr>
          <w:rFonts w:ascii="Arial Narrow" w:hAnsi="Arial Narrow"/>
          <w:sz w:val="22"/>
          <w:szCs w:val="22"/>
        </w:rPr>
        <w:t xml:space="preserve">Dot. </w:t>
      </w:r>
      <w:bookmarkEnd w:id="0"/>
      <w:r w:rsidR="00117CCC" w:rsidRPr="00117CCC">
        <w:rPr>
          <w:rFonts w:ascii="Arial Narrow" w:hAnsi="Arial Narrow"/>
          <w:sz w:val="22"/>
          <w:szCs w:val="22"/>
        </w:rPr>
        <w:t>Opracowani</w:t>
      </w:r>
      <w:r w:rsidR="005525E7">
        <w:rPr>
          <w:rFonts w:ascii="Arial Narrow" w:hAnsi="Arial Narrow"/>
          <w:sz w:val="22"/>
          <w:szCs w:val="22"/>
        </w:rPr>
        <w:t>a</w:t>
      </w:r>
      <w:r w:rsidR="00117CCC" w:rsidRPr="00117CCC">
        <w:rPr>
          <w:rFonts w:ascii="Arial Narrow" w:hAnsi="Arial Narrow"/>
          <w:sz w:val="22"/>
          <w:szCs w:val="22"/>
        </w:rPr>
        <w:t xml:space="preserve">  miejscowego planu zagospodarowania przestrzennego Gminy Łącko</w:t>
      </w:r>
      <w:r w:rsidR="005525E7">
        <w:rPr>
          <w:rFonts w:ascii="Arial Narrow" w:hAnsi="Arial Narrow"/>
          <w:sz w:val="22"/>
          <w:szCs w:val="22"/>
        </w:rPr>
        <w:t>.</w:t>
      </w:r>
    </w:p>
    <w:p w14:paraId="73420704" w14:textId="77777777" w:rsidR="00117CCC" w:rsidRDefault="00117CCC" w:rsidP="001C7B7E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6B5ECC4F" w14:textId="210378C7" w:rsidR="00117CCC" w:rsidRDefault="00564C01" w:rsidP="001C7B7E">
      <w:pPr>
        <w:spacing w:after="120"/>
        <w:ind w:firstLine="54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W związku z przedłużeniem terminu podpisania umowy zwracam się z prośbą o wprowadzenie następujących zmian w harmonogramie do umowy na opracowanie zmiany miejscowego </w:t>
      </w:r>
      <w:r w:rsidRPr="00117CCC">
        <w:rPr>
          <w:rFonts w:ascii="Arial Narrow" w:hAnsi="Arial Narrow"/>
          <w:sz w:val="22"/>
          <w:szCs w:val="22"/>
        </w:rPr>
        <w:t>planu zagospodarowania przestrzennego Gminy Łącko</w:t>
      </w:r>
      <w:r w:rsidR="00E52834">
        <w:rPr>
          <w:rFonts w:ascii="Arial Narrow" w:hAnsi="Arial Narrow"/>
          <w:sz w:val="22"/>
          <w:szCs w:val="22"/>
        </w:rPr>
        <w:t>:</w:t>
      </w:r>
    </w:p>
    <w:p w14:paraId="5723E9AD" w14:textId="7DEBE8F8" w:rsidR="00117CCC" w:rsidRDefault="00E52834" w:rsidP="00117CCC">
      <w:pPr>
        <w:pStyle w:val="Akapitzlist"/>
        <w:numPr>
          <w:ilvl w:val="0"/>
          <w:numId w:val="47"/>
        </w:numPr>
        <w:spacing w:after="120"/>
        <w:rPr>
          <w:rFonts w:ascii="Arial Narrow" w:hAnsi="Arial Narrow"/>
        </w:rPr>
      </w:pPr>
      <w:r>
        <w:rPr>
          <w:rFonts w:ascii="Arial Narrow" w:hAnsi="Arial Narrow"/>
        </w:rPr>
        <w:t xml:space="preserve">Etap I, </w:t>
      </w:r>
      <w:proofErr w:type="spellStart"/>
      <w:r>
        <w:rPr>
          <w:rFonts w:ascii="Arial Narrow" w:hAnsi="Arial Narrow"/>
        </w:rPr>
        <w:t>lit.b</w:t>
      </w:r>
      <w:proofErr w:type="spellEnd"/>
      <w:r>
        <w:rPr>
          <w:rFonts w:ascii="Arial Narrow" w:hAnsi="Arial Narrow"/>
        </w:rPr>
        <w:t xml:space="preserve"> – Sporządzenie opracowania </w:t>
      </w:r>
      <w:proofErr w:type="spellStart"/>
      <w:r>
        <w:rPr>
          <w:rFonts w:ascii="Arial Narrow" w:hAnsi="Arial Narrow"/>
        </w:rPr>
        <w:t>ekofizjograficznego</w:t>
      </w:r>
      <w:proofErr w:type="spellEnd"/>
      <w:r>
        <w:rPr>
          <w:rFonts w:ascii="Arial Narrow" w:hAnsi="Arial Narrow"/>
        </w:rPr>
        <w:t xml:space="preserve"> – ze względu na ilość pracy oraz czas niezbędny na pozyskanie materiałów z różnych instytucji, proszę o przesunięcie wykonania do Etapu II</w:t>
      </w:r>
      <w:r w:rsidR="008D29F5">
        <w:rPr>
          <w:rFonts w:ascii="Arial Narrow" w:hAnsi="Arial Narrow"/>
        </w:rPr>
        <w:t xml:space="preserve">. </w:t>
      </w:r>
    </w:p>
    <w:p w14:paraId="1D8D86ED" w14:textId="649D17D0" w:rsidR="003C538B" w:rsidRDefault="008D29F5" w:rsidP="00117CCC">
      <w:pPr>
        <w:pStyle w:val="Akapitzlist"/>
        <w:numPr>
          <w:ilvl w:val="0"/>
          <w:numId w:val="47"/>
        </w:numPr>
        <w:spacing w:after="120"/>
        <w:rPr>
          <w:rFonts w:ascii="Arial Narrow" w:hAnsi="Arial Narrow"/>
        </w:rPr>
      </w:pPr>
      <w:r>
        <w:rPr>
          <w:rFonts w:ascii="Arial Narrow" w:hAnsi="Arial Narrow"/>
        </w:rPr>
        <w:t xml:space="preserve">Etap II </w:t>
      </w:r>
      <w:r w:rsidR="001B35F2">
        <w:rPr>
          <w:rFonts w:ascii="Arial Narrow" w:hAnsi="Arial Narrow"/>
        </w:rPr>
        <w:t xml:space="preserve">proszę o zastąpienie lit. c: </w:t>
      </w:r>
      <w:r>
        <w:rPr>
          <w:rFonts w:ascii="Arial Narrow" w:hAnsi="Arial Narrow"/>
        </w:rPr>
        <w:t>Sporządzenie prognozy skutków finansowych</w:t>
      </w:r>
      <w:r w:rsidR="001B35F2">
        <w:rPr>
          <w:rFonts w:ascii="Arial Narrow" w:hAnsi="Arial Narrow"/>
        </w:rPr>
        <w:t>, na Sporządzenie uzasadnienia do projektu planu</w:t>
      </w:r>
      <w:r>
        <w:rPr>
          <w:rFonts w:ascii="Arial Narrow" w:hAnsi="Arial Narrow"/>
        </w:rPr>
        <w:t xml:space="preserve"> – w związku ze zmianą ustawy o planowaniu i zagospodarowaniu przestrzennym</w:t>
      </w:r>
      <w:r w:rsidR="001B35F2">
        <w:rPr>
          <w:rFonts w:ascii="Arial Narrow" w:hAnsi="Arial Narrow"/>
        </w:rPr>
        <w:t>, obowiązek opracowania prognozy skutków finansowych został zlikwidowany, jego elementy zostały włączone do uzasadnienia do projektu mpzp.</w:t>
      </w:r>
    </w:p>
    <w:p w14:paraId="7E9FB648" w14:textId="77777777" w:rsidR="001B35F2" w:rsidRDefault="001B35F2" w:rsidP="00117CCC">
      <w:pPr>
        <w:pStyle w:val="Akapitzlist"/>
        <w:numPr>
          <w:ilvl w:val="0"/>
          <w:numId w:val="47"/>
        </w:numPr>
        <w:spacing w:after="120"/>
        <w:rPr>
          <w:rFonts w:ascii="Arial Narrow" w:hAnsi="Arial Narrow"/>
        </w:rPr>
      </w:pPr>
      <w:r>
        <w:rPr>
          <w:rFonts w:ascii="Arial Narrow" w:hAnsi="Arial Narrow"/>
        </w:rPr>
        <w:t>Etap II – proszę o podział etapu w sposób następujący:</w:t>
      </w:r>
    </w:p>
    <w:p w14:paraId="69D0CB7C" w14:textId="334AF2E8" w:rsidR="001B35F2" w:rsidRDefault="001B35F2" w:rsidP="001B35F2">
      <w:pPr>
        <w:pStyle w:val="Akapitzlist"/>
        <w:numPr>
          <w:ilvl w:val="1"/>
          <w:numId w:val="47"/>
        </w:numPr>
        <w:spacing w:after="120"/>
        <w:rPr>
          <w:rFonts w:ascii="Arial Narrow" w:hAnsi="Arial Narrow"/>
        </w:rPr>
      </w:pPr>
      <w:r>
        <w:rPr>
          <w:rFonts w:ascii="Arial Narrow" w:hAnsi="Arial Narrow"/>
        </w:rPr>
        <w:t xml:space="preserve">Etap </w:t>
      </w:r>
      <w:proofErr w:type="spellStart"/>
      <w:r>
        <w:rPr>
          <w:rFonts w:ascii="Arial Narrow" w:hAnsi="Arial Narrow"/>
        </w:rPr>
        <w:t>IIa</w:t>
      </w:r>
      <w:proofErr w:type="spellEnd"/>
      <w:r>
        <w:rPr>
          <w:rFonts w:ascii="Arial Narrow" w:hAnsi="Arial Narrow"/>
        </w:rPr>
        <w:t xml:space="preserve"> – opracowanie  projektu planu</w:t>
      </w:r>
      <w:r w:rsidR="00304F18">
        <w:rPr>
          <w:rFonts w:ascii="Arial Narrow" w:hAnsi="Arial Narrow"/>
        </w:rPr>
        <w:t xml:space="preserve"> – wartość 20% tj. 39.114,00 termin wykonania 31.12.2024</w:t>
      </w:r>
      <w:r w:rsidR="007C53EC">
        <w:rPr>
          <w:rFonts w:ascii="Arial Narrow" w:hAnsi="Arial Narrow"/>
        </w:rPr>
        <w:t xml:space="preserve"> r.</w:t>
      </w:r>
      <w:r>
        <w:rPr>
          <w:rFonts w:ascii="Arial Narrow" w:hAnsi="Arial Narrow"/>
        </w:rPr>
        <w:t>:</w:t>
      </w:r>
    </w:p>
    <w:p w14:paraId="778FAB53" w14:textId="618AB407" w:rsidR="00304F18" w:rsidRDefault="00304F18" w:rsidP="00304F18">
      <w:pPr>
        <w:pStyle w:val="Akapitzlist"/>
        <w:numPr>
          <w:ilvl w:val="0"/>
          <w:numId w:val="51"/>
        </w:numPr>
        <w:rPr>
          <w:rFonts w:ascii="Arial Narrow" w:hAnsi="Arial Narrow"/>
        </w:rPr>
      </w:pPr>
      <w:r w:rsidRPr="00304F18">
        <w:rPr>
          <w:rFonts w:ascii="Arial Narrow" w:hAnsi="Arial Narrow"/>
        </w:rPr>
        <w:t>Sporządzenie projektu planu</w:t>
      </w:r>
      <w:r>
        <w:rPr>
          <w:rFonts w:ascii="Arial Narrow" w:hAnsi="Arial Narrow"/>
        </w:rPr>
        <w:t>;</w:t>
      </w:r>
    </w:p>
    <w:p w14:paraId="4D64263B" w14:textId="66A31F20" w:rsidR="00304F18" w:rsidRPr="00304F18" w:rsidRDefault="00304F18" w:rsidP="00304F18">
      <w:pPr>
        <w:pStyle w:val="Akapitzlist"/>
        <w:numPr>
          <w:ilvl w:val="0"/>
          <w:numId w:val="51"/>
        </w:numPr>
        <w:rPr>
          <w:rFonts w:ascii="Arial Narrow" w:hAnsi="Arial Narrow"/>
        </w:rPr>
      </w:pPr>
      <w:r>
        <w:rPr>
          <w:rFonts w:ascii="Arial Narrow" w:hAnsi="Arial Narrow"/>
        </w:rPr>
        <w:t>Sporządzenie uzasadnienia do projektu planu;</w:t>
      </w:r>
    </w:p>
    <w:p w14:paraId="5793BB59" w14:textId="1AEDF44E" w:rsidR="00304F18" w:rsidRPr="00304F18" w:rsidRDefault="00304F18" w:rsidP="00304F18">
      <w:pPr>
        <w:pStyle w:val="Akapitzlist"/>
        <w:numPr>
          <w:ilvl w:val="0"/>
          <w:numId w:val="51"/>
        </w:numPr>
        <w:rPr>
          <w:rFonts w:ascii="Arial Narrow" w:hAnsi="Arial Narrow"/>
        </w:rPr>
      </w:pPr>
      <w:r w:rsidRPr="00304F18">
        <w:rPr>
          <w:rFonts w:ascii="Arial Narrow" w:hAnsi="Arial Narrow"/>
        </w:rPr>
        <w:t>Sporządzenie ostatecznej wersji Analizy wniosków złożonych do projektu planu po upublicznieniu informacji o przystąpieniu do sporządzenia planu oraz Analizy wniosków złożonych w procedurze przeprowadzenia strategicznej oceny oddziaływania na środowisko</w:t>
      </w:r>
      <w:r>
        <w:rPr>
          <w:rFonts w:ascii="Arial Narrow" w:hAnsi="Arial Narrow"/>
        </w:rPr>
        <w:t>;</w:t>
      </w:r>
    </w:p>
    <w:p w14:paraId="5627874E" w14:textId="5D5584F9" w:rsidR="003C538B" w:rsidRDefault="00304F18" w:rsidP="00304F18">
      <w:pPr>
        <w:pStyle w:val="Akapitzlist"/>
        <w:numPr>
          <w:ilvl w:val="1"/>
          <w:numId w:val="47"/>
        </w:numPr>
        <w:spacing w:after="120"/>
        <w:rPr>
          <w:rFonts w:ascii="Arial Narrow" w:hAnsi="Arial Narrow"/>
        </w:rPr>
      </w:pPr>
      <w:r>
        <w:rPr>
          <w:rFonts w:ascii="Arial Narrow" w:hAnsi="Arial Narrow"/>
        </w:rPr>
        <w:t xml:space="preserve">Etap </w:t>
      </w:r>
      <w:proofErr w:type="spellStart"/>
      <w:r>
        <w:rPr>
          <w:rFonts w:ascii="Arial Narrow" w:hAnsi="Arial Narrow"/>
        </w:rPr>
        <w:t>IIb</w:t>
      </w:r>
      <w:proofErr w:type="spellEnd"/>
      <w:r>
        <w:rPr>
          <w:rFonts w:ascii="Arial Narrow" w:hAnsi="Arial Narrow"/>
        </w:rPr>
        <w:t xml:space="preserve"> – przygotowanie materiałów od opiniowania i uzgodnień </w:t>
      </w:r>
      <w:r>
        <w:rPr>
          <w:rFonts w:ascii="Arial Narrow" w:hAnsi="Arial Narrow"/>
        </w:rPr>
        <w:t xml:space="preserve">– wartość </w:t>
      </w:r>
      <w:r>
        <w:rPr>
          <w:rFonts w:ascii="Arial Narrow" w:hAnsi="Arial Narrow"/>
        </w:rPr>
        <w:t>1</w:t>
      </w:r>
      <w:r>
        <w:rPr>
          <w:rFonts w:ascii="Arial Narrow" w:hAnsi="Arial Narrow"/>
        </w:rPr>
        <w:t xml:space="preserve">0% tj. </w:t>
      </w:r>
      <w:r>
        <w:rPr>
          <w:rFonts w:ascii="Arial Narrow" w:hAnsi="Arial Narrow"/>
        </w:rPr>
        <w:t>19</w:t>
      </w:r>
      <w:r>
        <w:rPr>
          <w:rFonts w:ascii="Arial Narrow" w:hAnsi="Arial Narrow"/>
        </w:rPr>
        <w:t>.</w:t>
      </w:r>
      <w:r>
        <w:rPr>
          <w:rFonts w:ascii="Arial Narrow" w:hAnsi="Arial Narrow"/>
        </w:rPr>
        <w:t>557</w:t>
      </w:r>
      <w:r>
        <w:rPr>
          <w:rFonts w:ascii="Arial Narrow" w:hAnsi="Arial Narrow"/>
        </w:rPr>
        <w:t xml:space="preserve">,00 termin wykonania </w:t>
      </w:r>
      <w:r w:rsidR="007C53EC">
        <w:rPr>
          <w:rFonts w:ascii="Arial Narrow" w:hAnsi="Arial Narrow"/>
        </w:rPr>
        <w:t>17</w:t>
      </w:r>
      <w:r>
        <w:rPr>
          <w:rFonts w:ascii="Arial Narrow" w:hAnsi="Arial Narrow"/>
        </w:rPr>
        <w:t>.</w:t>
      </w:r>
      <w:r w:rsidR="007C53EC">
        <w:rPr>
          <w:rFonts w:ascii="Arial Narrow" w:hAnsi="Arial Narrow"/>
        </w:rPr>
        <w:t>02</w:t>
      </w:r>
      <w:r>
        <w:rPr>
          <w:rFonts w:ascii="Arial Narrow" w:hAnsi="Arial Narrow"/>
        </w:rPr>
        <w:t>.202</w:t>
      </w:r>
      <w:r w:rsidR="007C53EC">
        <w:rPr>
          <w:rFonts w:ascii="Arial Narrow" w:hAnsi="Arial Narrow"/>
        </w:rPr>
        <w:t>5 r.</w:t>
      </w:r>
      <w:r>
        <w:rPr>
          <w:rFonts w:ascii="Arial Narrow" w:hAnsi="Arial Narrow"/>
        </w:rPr>
        <w:t>:</w:t>
      </w:r>
    </w:p>
    <w:p w14:paraId="27B24800" w14:textId="3023E874" w:rsidR="00304F18" w:rsidRPr="00304F18" w:rsidRDefault="00304F18" w:rsidP="00304F18">
      <w:pPr>
        <w:pStyle w:val="Akapitzlist"/>
        <w:numPr>
          <w:ilvl w:val="2"/>
          <w:numId w:val="52"/>
        </w:numPr>
        <w:rPr>
          <w:rFonts w:ascii="Arial Narrow" w:hAnsi="Arial Narrow"/>
        </w:rPr>
      </w:pPr>
      <w:r w:rsidRPr="00304F18">
        <w:rPr>
          <w:rFonts w:ascii="Arial Narrow" w:hAnsi="Arial Narrow"/>
        </w:rPr>
        <w:t>Sporządzenie prognozy oddziaływania na środowisko</w:t>
      </w:r>
      <w:r>
        <w:rPr>
          <w:rFonts w:ascii="Arial Narrow" w:hAnsi="Arial Narrow"/>
        </w:rPr>
        <w:t>;</w:t>
      </w:r>
    </w:p>
    <w:p w14:paraId="0A099F78" w14:textId="48A7893D" w:rsidR="00304F18" w:rsidRPr="00304F18" w:rsidRDefault="00304F18" w:rsidP="00304F18">
      <w:pPr>
        <w:pStyle w:val="Akapitzlist"/>
        <w:numPr>
          <w:ilvl w:val="2"/>
          <w:numId w:val="52"/>
        </w:numPr>
        <w:rPr>
          <w:rFonts w:ascii="Arial Narrow" w:hAnsi="Arial Narrow"/>
        </w:rPr>
      </w:pPr>
      <w:r w:rsidRPr="00304F18">
        <w:rPr>
          <w:rFonts w:ascii="Arial Narrow" w:hAnsi="Arial Narrow"/>
        </w:rPr>
        <w:t>Sporządzenie materiałów do wniosku o wyrażenie zgody na zmianę przeznaczenia gruntów rolnych i leśnych na cele nierolnicze i nieleśne</w:t>
      </w:r>
      <w:r>
        <w:rPr>
          <w:rFonts w:ascii="Arial Narrow" w:hAnsi="Arial Narrow"/>
        </w:rPr>
        <w:t>;</w:t>
      </w:r>
    </w:p>
    <w:p w14:paraId="77F7A716" w14:textId="1FCAF862" w:rsidR="00304F18" w:rsidRPr="00304F18" w:rsidRDefault="00304F18" w:rsidP="00304F18">
      <w:pPr>
        <w:pStyle w:val="Akapitzlist"/>
        <w:numPr>
          <w:ilvl w:val="2"/>
          <w:numId w:val="52"/>
        </w:numPr>
        <w:rPr>
          <w:rFonts w:ascii="Arial Narrow" w:hAnsi="Arial Narrow"/>
        </w:rPr>
      </w:pPr>
      <w:r w:rsidRPr="00304F18">
        <w:rPr>
          <w:rFonts w:ascii="Arial Narrow" w:hAnsi="Arial Narrow"/>
        </w:rPr>
        <w:t>Uzgadnianie i opiniowanie projektu planu</w:t>
      </w:r>
      <w:r>
        <w:rPr>
          <w:rFonts w:ascii="Arial Narrow" w:hAnsi="Arial Narrow"/>
        </w:rPr>
        <w:t>;</w:t>
      </w:r>
    </w:p>
    <w:p w14:paraId="3CED2B9D" w14:textId="77777777" w:rsidR="00304F18" w:rsidRPr="00304F18" w:rsidRDefault="00304F18" w:rsidP="00304F18">
      <w:pPr>
        <w:pStyle w:val="Akapitzlist"/>
        <w:spacing w:after="120"/>
        <w:ind w:left="2685"/>
        <w:rPr>
          <w:rFonts w:ascii="Arial Narrow" w:hAnsi="Arial Narrow"/>
        </w:rPr>
      </w:pPr>
    </w:p>
    <w:p w14:paraId="698D9AC9" w14:textId="3F0F8184" w:rsidR="001C7B7E" w:rsidRPr="002D05EB" w:rsidRDefault="001C7B7E" w:rsidP="001C7B7E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7877F8A4" w14:textId="77777777" w:rsidR="001C7B7E" w:rsidRPr="003967F8" w:rsidRDefault="001C7B7E" w:rsidP="001C7B7E">
      <w:pPr>
        <w:spacing w:after="120"/>
        <w:ind w:left="5664" w:firstLine="708"/>
        <w:rPr>
          <w:rFonts w:ascii="Arial Narrow" w:hAnsi="Arial Narrow"/>
        </w:rPr>
      </w:pPr>
      <w:r w:rsidRPr="003967F8">
        <w:rPr>
          <w:rFonts w:ascii="Arial Narrow" w:hAnsi="Arial Narrow"/>
        </w:rPr>
        <w:t>Z poważaniem</w:t>
      </w:r>
    </w:p>
    <w:p w14:paraId="2D8AB3CD" w14:textId="77777777" w:rsidR="001C7B7E" w:rsidRPr="003967F8" w:rsidRDefault="001C7B7E" w:rsidP="001C7B7E">
      <w:pPr>
        <w:spacing w:after="120"/>
        <w:ind w:left="5664" w:firstLine="708"/>
        <w:rPr>
          <w:rFonts w:ascii="Arial Narrow" w:hAnsi="Arial Narrow"/>
        </w:rPr>
      </w:pPr>
      <w:r w:rsidRPr="003967F8">
        <w:rPr>
          <w:rFonts w:ascii="Arial Narrow" w:hAnsi="Arial Narrow"/>
        </w:rPr>
        <w:t>Ireneusz Wójcik</w:t>
      </w:r>
    </w:p>
    <w:p w14:paraId="4AB6E604" w14:textId="1E44A208" w:rsidR="008D0F5A" w:rsidRPr="001C7B7E" w:rsidRDefault="008D0F5A" w:rsidP="001C7B7E"/>
    <w:sectPr w:rsidR="008D0F5A" w:rsidRPr="001C7B7E" w:rsidSect="00EC0E7A">
      <w:headerReference w:type="default" r:id="rId8"/>
      <w:footerReference w:type="default" r:id="rId9"/>
      <w:pgSz w:w="11906" w:h="16838" w:code="9"/>
      <w:pgMar w:top="720" w:right="1274" w:bottom="720" w:left="720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EB4BCC" w14:textId="77777777" w:rsidR="00A23986" w:rsidRDefault="00A23986">
      <w:r>
        <w:separator/>
      </w:r>
    </w:p>
  </w:endnote>
  <w:endnote w:type="continuationSeparator" w:id="0">
    <w:p w14:paraId="32A09B61" w14:textId="77777777" w:rsidR="00A23986" w:rsidRDefault="00A239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8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9A4AD8" w14:textId="77777777" w:rsidR="000038B9" w:rsidRPr="00DC6840" w:rsidRDefault="000038B9" w:rsidP="005B22EC">
    <w:pPr>
      <w:pStyle w:val="Stopka"/>
      <w:tabs>
        <w:tab w:val="clear" w:pos="9072"/>
        <w:tab w:val="right" w:pos="9900"/>
      </w:tabs>
      <w:jc w:val="left"/>
      <w:rPr>
        <w:color w:val="495677"/>
        <w:sz w:val="16"/>
        <w:szCs w:val="16"/>
      </w:rPr>
    </w:pPr>
  </w:p>
  <w:p w14:paraId="25361C55" w14:textId="1EBB6766" w:rsidR="000038B9" w:rsidRPr="005B22EC" w:rsidRDefault="000750F1" w:rsidP="005B22EC">
    <w:pPr>
      <w:pStyle w:val="Stopka"/>
      <w:rPr>
        <w:color w:val="495677"/>
        <w:sz w:val="16"/>
        <w:szCs w:val="16"/>
      </w:rPr>
    </w:pPr>
    <w:r>
      <w:rPr>
        <w:noProof/>
        <w:color w:val="495677"/>
        <w:sz w:val="16"/>
        <w:szCs w:val="16"/>
      </w:rPr>
      <w:drawing>
        <wp:inline distT="0" distB="0" distL="0" distR="0" wp14:anchorId="6C5F2B4A" wp14:editId="68F8755D">
          <wp:extent cx="6638925" cy="600075"/>
          <wp:effectExtent l="0" t="0" r="0" b="0"/>
          <wp:docPr id="10" name="Obraz 10" descr="dol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ol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3892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7E9B6E2" w14:textId="77777777" w:rsidR="000038B9" w:rsidRPr="002F27A9" w:rsidRDefault="000038B9" w:rsidP="005B22EC">
    <w:pPr>
      <w:pStyle w:val="Stopka"/>
      <w:tabs>
        <w:tab w:val="clear" w:pos="9072"/>
        <w:tab w:val="right" w:pos="9900"/>
      </w:tabs>
      <w:rPr>
        <w:b/>
        <w:sz w:val="16"/>
        <w:szCs w:val="16"/>
        <w:lang w:val="en-US"/>
      </w:rPr>
    </w:pPr>
    <w:r>
      <w:rPr>
        <w:color w:val="495677"/>
        <w:sz w:val="16"/>
        <w:szCs w:val="16"/>
        <w:lang w:val="en-US"/>
      </w:rPr>
      <w:tab/>
    </w:r>
    <w:r>
      <w:rPr>
        <w:color w:val="495677"/>
        <w:sz w:val="16"/>
        <w:szCs w:val="16"/>
        <w:lang w:val="en-US"/>
      </w:rPr>
      <w:tab/>
    </w:r>
    <w:r w:rsidRPr="002F27A9">
      <w:rPr>
        <w:b/>
        <w:sz w:val="16"/>
        <w:szCs w:val="16"/>
        <w:lang w:val="en-US"/>
      </w:rPr>
      <w:t xml:space="preserve">                                                                                    </w:t>
    </w:r>
  </w:p>
  <w:p w14:paraId="4C19B2F3" w14:textId="77777777" w:rsidR="000038B9" w:rsidRPr="002F27A9" w:rsidRDefault="000038B9" w:rsidP="005B22EC">
    <w:pPr>
      <w:pStyle w:val="Stopka"/>
      <w:tabs>
        <w:tab w:val="clear" w:pos="9072"/>
        <w:tab w:val="right" w:pos="9900"/>
      </w:tabs>
      <w:rPr>
        <w:b/>
        <w:sz w:val="16"/>
        <w:szCs w:val="16"/>
        <w:lang w:val="en-US"/>
      </w:rPr>
    </w:pPr>
    <w:r w:rsidRPr="002F27A9">
      <w:rPr>
        <w:b/>
        <w:sz w:val="16"/>
        <w:szCs w:val="16"/>
        <w:lang w:val="en-US"/>
      </w:rPr>
      <w:tab/>
    </w:r>
    <w:r w:rsidRPr="002F27A9">
      <w:rPr>
        <w:b/>
        <w:sz w:val="16"/>
        <w:szCs w:val="16"/>
        <w:lang w:val="en-US"/>
      </w:rPr>
      <w:tab/>
    </w:r>
  </w:p>
  <w:p w14:paraId="10F2EC9F" w14:textId="77777777" w:rsidR="000038B9" w:rsidRPr="00DC6840" w:rsidRDefault="000038B9" w:rsidP="00DC6840">
    <w:pPr>
      <w:pStyle w:val="Stopka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B379CD" w14:textId="77777777" w:rsidR="00A23986" w:rsidRDefault="00A23986">
      <w:r>
        <w:separator/>
      </w:r>
    </w:p>
  </w:footnote>
  <w:footnote w:type="continuationSeparator" w:id="0">
    <w:p w14:paraId="1948F9C1" w14:textId="77777777" w:rsidR="00A23986" w:rsidRDefault="00A239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4347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222"/>
      <w:gridCol w:w="9582"/>
    </w:tblGrid>
    <w:tr w:rsidR="005B62E1" w:rsidRPr="005B62E1" w14:paraId="1D7C280D" w14:textId="77777777" w:rsidTr="0090508A">
      <w:trPr>
        <w:trHeight w:val="1134"/>
      </w:trPr>
      <w:tc>
        <w:tcPr>
          <w:tcW w:w="2144" w:type="dxa"/>
          <w:tcBorders>
            <w:top w:val="nil"/>
            <w:left w:val="nil"/>
            <w:bottom w:val="nil"/>
            <w:right w:val="nil"/>
          </w:tcBorders>
        </w:tcPr>
        <w:p w14:paraId="10BC1A80" w14:textId="7DEE9FE5" w:rsidR="005B62E1" w:rsidRPr="005B62E1" w:rsidRDefault="005B62E1" w:rsidP="005B62E1">
          <w:pPr>
            <w:pStyle w:val="Stopka"/>
            <w:jc w:val="left"/>
            <w:rPr>
              <w:b/>
              <w:sz w:val="16"/>
              <w:szCs w:val="16"/>
            </w:rPr>
          </w:pPr>
          <w:r w:rsidRPr="005B62E1">
            <w:rPr>
              <w:b/>
              <w:sz w:val="16"/>
              <w:szCs w:val="16"/>
            </w:rPr>
            <w:t xml:space="preserve"> </w:t>
          </w:r>
        </w:p>
      </w:tc>
      <w:tc>
        <w:tcPr>
          <w:tcW w:w="2203" w:type="dxa"/>
          <w:tcBorders>
            <w:top w:val="nil"/>
            <w:left w:val="nil"/>
            <w:bottom w:val="nil"/>
            <w:right w:val="nil"/>
          </w:tcBorders>
        </w:tcPr>
        <w:p w14:paraId="1B516AD5" w14:textId="24ABCEEC" w:rsidR="005B62E1" w:rsidRPr="005B62E1" w:rsidRDefault="00BC7DB1" w:rsidP="005B62E1">
          <w:pPr>
            <w:pStyle w:val="Stopka"/>
            <w:jc w:val="right"/>
            <w:rPr>
              <w:b/>
              <w:sz w:val="16"/>
              <w:szCs w:val="16"/>
            </w:rPr>
          </w:pPr>
          <w:r>
            <w:rPr>
              <w:b/>
              <w:noProof/>
              <w:sz w:val="16"/>
              <w:szCs w:val="16"/>
            </w:rPr>
            <w:drawing>
              <wp:anchor distT="0" distB="0" distL="114300" distR="114300" simplePos="0" relativeHeight="251659264" behindDoc="0" locked="0" layoutInCell="1" allowOverlap="1" wp14:anchorId="6E2DF631" wp14:editId="3870CED7">
                <wp:simplePos x="0" y="0"/>
                <wp:positionH relativeFrom="column">
                  <wp:posOffset>-68580</wp:posOffset>
                </wp:positionH>
                <wp:positionV relativeFrom="paragraph">
                  <wp:posOffset>137160</wp:posOffset>
                </wp:positionV>
                <wp:extent cx="6096000" cy="702945"/>
                <wp:effectExtent l="0" t="0" r="0" b="1905"/>
                <wp:wrapSquare wrapText="bothSides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Obraz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96000" cy="7029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5B62E1" w:rsidRPr="005B62E1">
            <w:rPr>
              <w:b/>
              <w:sz w:val="16"/>
              <w:szCs w:val="16"/>
            </w:rPr>
            <w:t xml:space="preserve">                  </w:t>
          </w:r>
        </w:p>
      </w:tc>
    </w:tr>
  </w:tbl>
  <w:p w14:paraId="3F1936D1" w14:textId="77777777" w:rsidR="000038B9" w:rsidRPr="002F27A9" w:rsidRDefault="000038B9" w:rsidP="005B62E1">
    <w:pPr>
      <w:pStyle w:val="Stopka"/>
      <w:jc w:val="left"/>
      <w:rPr>
        <w:b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4320" w:hanging="360"/>
      </w:pPr>
      <w:rPr>
        <w:rFonts w:ascii="OpenSymbol" w:hAnsi="OpenSymbol" w:cs="OpenSymbol"/>
      </w:rPr>
    </w:lvl>
  </w:abstractNum>
  <w:abstractNum w:abstractNumId="1" w15:restartNumberingAfterBreak="0">
    <w:nsid w:val="01B23BF7"/>
    <w:multiLevelType w:val="hybridMultilevel"/>
    <w:tmpl w:val="B93CBF54"/>
    <w:lvl w:ilvl="0" w:tplc="0CFEE954">
      <w:start w:val="1"/>
      <w:numFmt w:val="lowerLetter"/>
      <w:lvlText w:val="%1)"/>
      <w:lvlJc w:val="right"/>
      <w:pPr>
        <w:ind w:left="1996" w:hanging="360"/>
      </w:pPr>
    </w:lvl>
    <w:lvl w:ilvl="1" w:tplc="FCB08536">
      <w:start w:val="5"/>
      <w:numFmt w:val="decimal"/>
      <w:lvlText w:val="%2)"/>
      <w:lvlJc w:val="left"/>
      <w:pPr>
        <w:tabs>
          <w:tab w:val="num" w:pos="2716"/>
        </w:tabs>
        <w:ind w:left="2716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886CDAC">
      <w:start w:val="1"/>
      <w:numFmt w:val="lowerLetter"/>
      <w:lvlText w:val="%3)"/>
      <w:lvlJc w:val="left"/>
      <w:pPr>
        <w:tabs>
          <w:tab w:val="num" w:pos="3616"/>
        </w:tabs>
        <w:ind w:left="3616" w:hanging="360"/>
      </w:pPr>
      <w:rPr>
        <w:rFonts w:ascii="Arial" w:hAnsi="Arial" w:cs="Times New Roman" w:hint="default"/>
        <w:b w:val="0"/>
        <w:i w:val="0"/>
        <w:sz w:val="22"/>
        <w:szCs w:val="22"/>
      </w:rPr>
    </w:lvl>
    <w:lvl w:ilvl="3" w:tplc="0415000F">
      <w:start w:val="1"/>
      <w:numFmt w:val="decimal"/>
      <w:lvlText w:val="%4."/>
      <w:lvlJc w:val="left"/>
      <w:pPr>
        <w:ind w:left="4156" w:hanging="360"/>
      </w:pPr>
    </w:lvl>
    <w:lvl w:ilvl="4" w:tplc="04150019">
      <w:start w:val="1"/>
      <w:numFmt w:val="lowerLetter"/>
      <w:lvlText w:val="%5."/>
      <w:lvlJc w:val="left"/>
      <w:pPr>
        <w:ind w:left="4876" w:hanging="360"/>
      </w:pPr>
    </w:lvl>
    <w:lvl w:ilvl="5" w:tplc="0415001B">
      <w:start w:val="1"/>
      <w:numFmt w:val="lowerRoman"/>
      <w:lvlText w:val="%6."/>
      <w:lvlJc w:val="right"/>
      <w:pPr>
        <w:ind w:left="5596" w:hanging="180"/>
      </w:pPr>
    </w:lvl>
    <w:lvl w:ilvl="6" w:tplc="0415000F">
      <w:start w:val="1"/>
      <w:numFmt w:val="decimal"/>
      <w:lvlText w:val="%7."/>
      <w:lvlJc w:val="left"/>
      <w:pPr>
        <w:ind w:left="6316" w:hanging="360"/>
      </w:pPr>
    </w:lvl>
    <w:lvl w:ilvl="7" w:tplc="04150019">
      <w:start w:val="1"/>
      <w:numFmt w:val="lowerLetter"/>
      <w:lvlText w:val="%8."/>
      <w:lvlJc w:val="left"/>
      <w:pPr>
        <w:ind w:left="7036" w:hanging="360"/>
      </w:pPr>
    </w:lvl>
    <w:lvl w:ilvl="8" w:tplc="0415001B">
      <w:start w:val="1"/>
      <w:numFmt w:val="lowerRoman"/>
      <w:lvlText w:val="%9."/>
      <w:lvlJc w:val="right"/>
      <w:pPr>
        <w:ind w:left="7756" w:hanging="180"/>
      </w:pPr>
    </w:lvl>
  </w:abstractNum>
  <w:abstractNum w:abstractNumId="2" w15:restartNumberingAfterBreak="0">
    <w:nsid w:val="07C11D70"/>
    <w:multiLevelType w:val="hybridMultilevel"/>
    <w:tmpl w:val="F704F3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78779E"/>
    <w:multiLevelType w:val="hybridMultilevel"/>
    <w:tmpl w:val="A9687B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6A2468"/>
    <w:multiLevelType w:val="hybridMultilevel"/>
    <w:tmpl w:val="E29897BA"/>
    <w:lvl w:ilvl="0" w:tplc="DC7CFB3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D041050"/>
    <w:multiLevelType w:val="hybridMultilevel"/>
    <w:tmpl w:val="52F2788E"/>
    <w:lvl w:ilvl="0" w:tplc="04603E38">
      <w:start w:val="1"/>
      <w:numFmt w:val="bullet"/>
      <w:lvlText w:val=""/>
      <w:lvlJc w:val="left"/>
      <w:pPr>
        <w:tabs>
          <w:tab w:val="num" w:pos="1324"/>
        </w:tabs>
        <w:ind w:left="132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D3EA5"/>
    <w:multiLevelType w:val="hybridMultilevel"/>
    <w:tmpl w:val="6870F6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D54907"/>
    <w:multiLevelType w:val="hybridMultilevel"/>
    <w:tmpl w:val="15024BAE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28E182D"/>
    <w:multiLevelType w:val="hybridMultilevel"/>
    <w:tmpl w:val="DB34EF88"/>
    <w:lvl w:ilvl="0" w:tplc="278C84D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135719A7"/>
    <w:multiLevelType w:val="hybridMultilevel"/>
    <w:tmpl w:val="5E0E9760"/>
    <w:lvl w:ilvl="0" w:tplc="0415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0" w15:restartNumberingAfterBreak="0">
    <w:nsid w:val="18994E59"/>
    <w:multiLevelType w:val="hybridMultilevel"/>
    <w:tmpl w:val="CE32D46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1909309C"/>
    <w:multiLevelType w:val="hybridMultilevel"/>
    <w:tmpl w:val="FC5C0F9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FE84B6F"/>
    <w:multiLevelType w:val="hybridMultilevel"/>
    <w:tmpl w:val="5970A1A8"/>
    <w:lvl w:ilvl="0" w:tplc="041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3" w15:restartNumberingAfterBreak="0">
    <w:nsid w:val="24365F79"/>
    <w:multiLevelType w:val="hybridMultilevel"/>
    <w:tmpl w:val="DF30D6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1A1FE5"/>
    <w:multiLevelType w:val="hybridMultilevel"/>
    <w:tmpl w:val="924263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EF2F94"/>
    <w:multiLevelType w:val="hybridMultilevel"/>
    <w:tmpl w:val="8BB885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C475E6"/>
    <w:multiLevelType w:val="hybridMultilevel"/>
    <w:tmpl w:val="A1A83498"/>
    <w:lvl w:ilvl="0" w:tplc="0598DC9E">
      <w:start w:val="1"/>
      <w:numFmt w:val="upperRoman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AE12FB"/>
    <w:multiLevelType w:val="multilevel"/>
    <w:tmpl w:val="9F5062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6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68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4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6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280" w:hanging="2160"/>
      </w:pPr>
      <w:rPr>
        <w:rFonts w:hint="default"/>
      </w:rPr>
    </w:lvl>
  </w:abstractNum>
  <w:abstractNum w:abstractNumId="18" w15:restartNumberingAfterBreak="0">
    <w:nsid w:val="2B523612"/>
    <w:multiLevelType w:val="hybridMultilevel"/>
    <w:tmpl w:val="F894FB6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2F643C39"/>
    <w:multiLevelType w:val="hybridMultilevel"/>
    <w:tmpl w:val="445850D4"/>
    <w:lvl w:ilvl="0" w:tplc="E23EE2A4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0" w15:restartNumberingAfterBreak="0">
    <w:nsid w:val="2FD259A6"/>
    <w:multiLevelType w:val="hybridMultilevel"/>
    <w:tmpl w:val="DC42754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2FF176BC"/>
    <w:multiLevelType w:val="hybridMultilevel"/>
    <w:tmpl w:val="AA3081B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33BC02F1"/>
    <w:multiLevelType w:val="hybridMultilevel"/>
    <w:tmpl w:val="4322C534"/>
    <w:lvl w:ilvl="0" w:tplc="5E880B3C">
      <w:start w:val="1"/>
      <w:numFmt w:val="decimal"/>
      <w:lvlText w:val="%1."/>
      <w:lvlJc w:val="left"/>
      <w:pPr>
        <w:ind w:left="8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07" w:hanging="360"/>
      </w:pPr>
    </w:lvl>
    <w:lvl w:ilvl="2" w:tplc="0415001B" w:tentative="1">
      <w:start w:val="1"/>
      <w:numFmt w:val="lowerRoman"/>
      <w:lvlText w:val="%3."/>
      <w:lvlJc w:val="right"/>
      <w:pPr>
        <w:ind w:left="2327" w:hanging="180"/>
      </w:pPr>
    </w:lvl>
    <w:lvl w:ilvl="3" w:tplc="0415000F" w:tentative="1">
      <w:start w:val="1"/>
      <w:numFmt w:val="decimal"/>
      <w:lvlText w:val="%4."/>
      <w:lvlJc w:val="left"/>
      <w:pPr>
        <w:ind w:left="3047" w:hanging="360"/>
      </w:pPr>
    </w:lvl>
    <w:lvl w:ilvl="4" w:tplc="04150019" w:tentative="1">
      <w:start w:val="1"/>
      <w:numFmt w:val="lowerLetter"/>
      <w:lvlText w:val="%5."/>
      <w:lvlJc w:val="left"/>
      <w:pPr>
        <w:ind w:left="3767" w:hanging="360"/>
      </w:pPr>
    </w:lvl>
    <w:lvl w:ilvl="5" w:tplc="0415001B" w:tentative="1">
      <w:start w:val="1"/>
      <w:numFmt w:val="lowerRoman"/>
      <w:lvlText w:val="%6."/>
      <w:lvlJc w:val="right"/>
      <w:pPr>
        <w:ind w:left="4487" w:hanging="180"/>
      </w:pPr>
    </w:lvl>
    <w:lvl w:ilvl="6" w:tplc="0415000F" w:tentative="1">
      <w:start w:val="1"/>
      <w:numFmt w:val="decimal"/>
      <w:lvlText w:val="%7."/>
      <w:lvlJc w:val="left"/>
      <w:pPr>
        <w:ind w:left="5207" w:hanging="360"/>
      </w:pPr>
    </w:lvl>
    <w:lvl w:ilvl="7" w:tplc="04150019" w:tentative="1">
      <w:start w:val="1"/>
      <w:numFmt w:val="lowerLetter"/>
      <w:lvlText w:val="%8."/>
      <w:lvlJc w:val="left"/>
      <w:pPr>
        <w:ind w:left="5927" w:hanging="360"/>
      </w:pPr>
    </w:lvl>
    <w:lvl w:ilvl="8" w:tplc="0415001B" w:tentative="1">
      <w:start w:val="1"/>
      <w:numFmt w:val="lowerRoman"/>
      <w:lvlText w:val="%9."/>
      <w:lvlJc w:val="right"/>
      <w:pPr>
        <w:ind w:left="6647" w:hanging="180"/>
      </w:pPr>
    </w:lvl>
  </w:abstractNum>
  <w:abstractNum w:abstractNumId="23" w15:restartNumberingAfterBreak="0">
    <w:nsid w:val="355C50DD"/>
    <w:multiLevelType w:val="hybridMultilevel"/>
    <w:tmpl w:val="C69ABB8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3595640E"/>
    <w:multiLevelType w:val="hybridMultilevel"/>
    <w:tmpl w:val="6E2E733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 w15:restartNumberingAfterBreak="0">
    <w:nsid w:val="386C42EE"/>
    <w:multiLevelType w:val="hybridMultilevel"/>
    <w:tmpl w:val="0E1EF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CF0768"/>
    <w:multiLevelType w:val="hybridMultilevel"/>
    <w:tmpl w:val="BB6A4F4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BC2469F"/>
    <w:multiLevelType w:val="hybridMultilevel"/>
    <w:tmpl w:val="333E46EC"/>
    <w:lvl w:ilvl="0" w:tplc="6C821D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2" w:tplc="49F6EC80">
      <w:start w:val="1"/>
      <w:numFmt w:val="bullet"/>
      <w:lvlText w:val=""/>
      <w:lvlJc w:val="left"/>
      <w:pPr>
        <w:ind w:left="2685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8" w15:restartNumberingAfterBreak="0">
    <w:nsid w:val="3BC41A57"/>
    <w:multiLevelType w:val="hybridMultilevel"/>
    <w:tmpl w:val="7AE8B6A4"/>
    <w:lvl w:ilvl="0" w:tplc="FFFFFFFF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4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CFB2732"/>
    <w:multiLevelType w:val="hybridMultilevel"/>
    <w:tmpl w:val="CCD0EA5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43206A5A"/>
    <w:multiLevelType w:val="multilevel"/>
    <w:tmpl w:val="BB6A4F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5FA5112"/>
    <w:multiLevelType w:val="hybridMultilevel"/>
    <w:tmpl w:val="A65CA68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46AA2E42"/>
    <w:multiLevelType w:val="hybridMultilevel"/>
    <w:tmpl w:val="9E22E9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6D06D55"/>
    <w:multiLevelType w:val="hybridMultilevel"/>
    <w:tmpl w:val="5C823C2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497F566D"/>
    <w:multiLevelType w:val="hybridMultilevel"/>
    <w:tmpl w:val="DCB8F9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33607D6"/>
    <w:multiLevelType w:val="hybridMultilevel"/>
    <w:tmpl w:val="A6D85BDC"/>
    <w:lvl w:ilvl="0" w:tplc="0415000B">
      <w:start w:val="1"/>
      <w:numFmt w:val="bullet"/>
      <w:lvlText w:val=""/>
      <w:lvlJc w:val="left"/>
      <w:pPr>
        <w:ind w:left="178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36" w15:restartNumberingAfterBreak="0">
    <w:nsid w:val="563335BA"/>
    <w:multiLevelType w:val="hybridMultilevel"/>
    <w:tmpl w:val="9F888F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8E10BAE"/>
    <w:multiLevelType w:val="hybridMultilevel"/>
    <w:tmpl w:val="FA541CA0"/>
    <w:lvl w:ilvl="0" w:tplc="FFFFFFFF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2" w:tplc="04150017">
      <w:start w:val="1"/>
      <w:numFmt w:val="lowerLetter"/>
      <w:lvlText w:val="%3)"/>
      <w:lvlJc w:val="left"/>
      <w:pPr>
        <w:ind w:left="2505" w:hanging="360"/>
      </w:pPr>
    </w:lvl>
    <w:lvl w:ilvl="3" w:tplc="FFFFFFFF" w:tentative="1">
      <w:start w:val="1"/>
      <w:numFmt w:val="decimal"/>
      <w:lvlText w:val="%4."/>
      <w:lvlJc w:val="left"/>
      <w:pPr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8" w15:restartNumberingAfterBreak="0">
    <w:nsid w:val="597E76D3"/>
    <w:multiLevelType w:val="hybridMultilevel"/>
    <w:tmpl w:val="7D98D79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 w15:restartNumberingAfterBreak="0">
    <w:nsid w:val="5E564408"/>
    <w:multiLevelType w:val="hybridMultilevel"/>
    <w:tmpl w:val="6574AF6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0" w15:restartNumberingAfterBreak="0">
    <w:nsid w:val="638E0D12"/>
    <w:multiLevelType w:val="hybridMultilevel"/>
    <w:tmpl w:val="200A69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50E22FD"/>
    <w:multiLevelType w:val="hybridMultilevel"/>
    <w:tmpl w:val="8E3E77F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E3025AB0">
      <w:start w:val="2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AF877BA"/>
    <w:multiLevelType w:val="hybridMultilevel"/>
    <w:tmpl w:val="BEF8CF2C"/>
    <w:lvl w:ilvl="0" w:tplc="0CBE37B6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3" w15:restartNumberingAfterBreak="0">
    <w:nsid w:val="6C2925AD"/>
    <w:multiLevelType w:val="hybridMultilevel"/>
    <w:tmpl w:val="D5DE2D04"/>
    <w:lvl w:ilvl="0" w:tplc="AE26650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4" w15:restartNumberingAfterBreak="0">
    <w:nsid w:val="6C8A3BFE"/>
    <w:multiLevelType w:val="hybridMultilevel"/>
    <w:tmpl w:val="7170499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70AF4277"/>
    <w:multiLevelType w:val="hybridMultilevel"/>
    <w:tmpl w:val="11624D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0E13BDC"/>
    <w:multiLevelType w:val="hybridMultilevel"/>
    <w:tmpl w:val="34A4DBC4"/>
    <w:lvl w:ilvl="0" w:tplc="04150017">
      <w:start w:val="1"/>
      <w:numFmt w:val="lowerLetter"/>
      <w:lvlText w:val="%1)"/>
      <w:lvlJc w:val="left"/>
      <w:pPr>
        <w:ind w:left="2505" w:hanging="360"/>
      </w:pPr>
    </w:lvl>
    <w:lvl w:ilvl="1" w:tplc="04150019" w:tentative="1">
      <w:start w:val="1"/>
      <w:numFmt w:val="lowerLetter"/>
      <w:lvlText w:val="%2."/>
      <w:lvlJc w:val="left"/>
      <w:pPr>
        <w:ind w:left="3225" w:hanging="360"/>
      </w:pPr>
    </w:lvl>
    <w:lvl w:ilvl="2" w:tplc="0415001B" w:tentative="1">
      <w:start w:val="1"/>
      <w:numFmt w:val="lowerRoman"/>
      <w:lvlText w:val="%3."/>
      <w:lvlJc w:val="right"/>
      <w:pPr>
        <w:ind w:left="3945" w:hanging="180"/>
      </w:pPr>
    </w:lvl>
    <w:lvl w:ilvl="3" w:tplc="0415000F" w:tentative="1">
      <w:start w:val="1"/>
      <w:numFmt w:val="decimal"/>
      <w:lvlText w:val="%4."/>
      <w:lvlJc w:val="left"/>
      <w:pPr>
        <w:ind w:left="4665" w:hanging="360"/>
      </w:pPr>
    </w:lvl>
    <w:lvl w:ilvl="4" w:tplc="04150019" w:tentative="1">
      <w:start w:val="1"/>
      <w:numFmt w:val="lowerLetter"/>
      <w:lvlText w:val="%5."/>
      <w:lvlJc w:val="left"/>
      <w:pPr>
        <w:ind w:left="5385" w:hanging="360"/>
      </w:pPr>
    </w:lvl>
    <w:lvl w:ilvl="5" w:tplc="0415001B" w:tentative="1">
      <w:start w:val="1"/>
      <w:numFmt w:val="lowerRoman"/>
      <w:lvlText w:val="%6."/>
      <w:lvlJc w:val="right"/>
      <w:pPr>
        <w:ind w:left="6105" w:hanging="180"/>
      </w:pPr>
    </w:lvl>
    <w:lvl w:ilvl="6" w:tplc="0415000F" w:tentative="1">
      <w:start w:val="1"/>
      <w:numFmt w:val="decimal"/>
      <w:lvlText w:val="%7."/>
      <w:lvlJc w:val="left"/>
      <w:pPr>
        <w:ind w:left="6825" w:hanging="360"/>
      </w:pPr>
    </w:lvl>
    <w:lvl w:ilvl="7" w:tplc="04150019" w:tentative="1">
      <w:start w:val="1"/>
      <w:numFmt w:val="lowerLetter"/>
      <w:lvlText w:val="%8."/>
      <w:lvlJc w:val="left"/>
      <w:pPr>
        <w:ind w:left="7545" w:hanging="360"/>
      </w:pPr>
    </w:lvl>
    <w:lvl w:ilvl="8" w:tplc="0415001B" w:tentative="1">
      <w:start w:val="1"/>
      <w:numFmt w:val="lowerRoman"/>
      <w:lvlText w:val="%9."/>
      <w:lvlJc w:val="right"/>
      <w:pPr>
        <w:ind w:left="8265" w:hanging="180"/>
      </w:pPr>
    </w:lvl>
  </w:abstractNum>
  <w:abstractNum w:abstractNumId="47" w15:restartNumberingAfterBreak="0">
    <w:nsid w:val="72446DBD"/>
    <w:multiLevelType w:val="hybridMultilevel"/>
    <w:tmpl w:val="418AAADA"/>
    <w:lvl w:ilvl="0" w:tplc="F186226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8" w15:restartNumberingAfterBreak="0">
    <w:nsid w:val="782A3E3C"/>
    <w:multiLevelType w:val="hybridMultilevel"/>
    <w:tmpl w:val="39CEE124"/>
    <w:lvl w:ilvl="0" w:tplc="B900A3C8">
      <w:start w:val="1"/>
      <w:numFmt w:val="decimal"/>
      <w:lvlText w:val="%1)"/>
      <w:lvlJc w:val="left"/>
      <w:pPr>
        <w:tabs>
          <w:tab w:val="num" w:pos="4366"/>
        </w:tabs>
        <w:ind w:left="4366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w w:val="1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49" w15:restartNumberingAfterBreak="0">
    <w:nsid w:val="7B570518"/>
    <w:multiLevelType w:val="hybridMultilevel"/>
    <w:tmpl w:val="D83632C2"/>
    <w:lvl w:ilvl="0" w:tplc="82F8CC3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146707154">
    <w:abstractNumId w:val="26"/>
  </w:num>
  <w:num w:numId="2" w16cid:durableId="1933540860">
    <w:abstractNumId w:val="5"/>
  </w:num>
  <w:num w:numId="3" w16cid:durableId="1386292744">
    <w:abstractNumId w:val="30"/>
  </w:num>
  <w:num w:numId="4" w16cid:durableId="2010716246">
    <w:abstractNumId w:val="45"/>
  </w:num>
  <w:num w:numId="5" w16cid:durableId="770247771">
    <w:abstractNumId w:val="9"/>
  </w:num>
  <w:num w:numId="6" w16cid:durableId="2110346426">
    <w:abstractNumId w:val="38"/>
  </w:num>
  <w:num w:numId="7" w16cid:durableId="349717597">
    <w:abstractNumId w:val="12"/>
  </w:num>
  <w:num w:numId="8" w16cid:durableId="1975065809">
    <w:abstractNumId w:val="11"/>
  </w:num>
  <w:num w:numId="9" w16cid:durableId="1818036361">
    <w:abstractNumId w:val="39"/>
  </w:num>
  <w:num w:numId="10" w16cid:durableId="1612979741">
    <w:abstractNumId w:val="21"/>
  </w:num>
  <w:num w:numId="11" w16cid:durableId="349334635">
    <w:abstractNumId w:val="29"/>
  </w:num>
  <w:num w:numId="12" w16cid:durableId="2090157625">
    <w:abstractNumId w:val="18"/>
  </w:num>
  <w:num w:numId="13" w16cid:durableId="1604804150">
    <w:abstractNumId w:val="31"/>
  </w:num>
  <w:num w:numId="14" w16cid:durableId="1830099177">
    <w:abstractNumId w:val="20"/>
  </w:num>
  <w:num w:numId="15" w16cid:durableId="24716059">
    <w:abstractNumId w:val="13"/>
  </w:num>
  <w:num w:numId="16" w16cid:durableId="740372638">
    <w:abstractNumId w:val="34"/>
  </w:num>
  <w:num w:numId="17" w16cid:durableId="878277931">
    <w:abstractNumId w:val="14"/>
  </w:num>
  <w:num w:numId="18" w16cid:durableId="1964145814">
    <w:abstractNumId w:val="40"/>
  </w:num>
  <w:num w:numId="19" w16cid:durableId="1475483201">
    <w:abstractNumId w:val="24"/>
  </w:num>
  <w:num w:numId="20" w16cid:durableId="552928996">
    <w:abstractNumId w:val="16"/>
  </w:num>
  <w:num w:numId="21" w16cid:durableId="499540497">
    <w:abstractNumId w:val="17"/>
  </w:num>
  <w:num w:numId="22" w16cid:durableId="1492983584">
    <w:abstractNumId w:val="49"/>
  </w:num>
  <w:num w:numId="23" w16cid:durableId="1614825681">
    <w:abstractNumId w:val="0"/>
  </w:num>
  <w:num w:numId="24" w16cid:durableId="371534785">
    <w:abstractNumId w:val="3"/>
  </w:num>
  <w:num w:numId="25" w16cid:durableId="1909922952">
    <w:abstractNumId w:val="7"/>
  </w:num>
  <w:num w:numId="26" w16cid:durableId="110171901">
    <w:abstractNumId w:val="33"/>
  </w:num>
  <w:num w:numId="27" w16cid:durableId="1967813092">
    <w:abstractNumId w:val="44"/>
  </w:num>
  <w:num w:numId="28" w16cid:durableId="2084058863">
    <w:abstractNumId w:val="42"/>
  </w:num>
  <w:num w:numId="29" w16cid:durableId="2010252832">
    <w:abstractNumId w:val="25"/>
  </w:num>
  <w:num w:numId="30" w16cid:durableId="1261719072">
    <w:abstractNumId w:val="36"/>
  </w:num>
  <w:num w:numId="31" w16cid:durableId="328367283">
    <w:abstractNumId w:val="6"/>
  </w:num>
  <w:num w:numId="32" w16cid:durableId="1484540683">
    <w:abstractNumId w:val="47"/>
  </w:num>
  <w:num w:numId="33" w16cid:durableId="1013187716">
    <w:abstractNumId w:val="8"/>
  </w:num>
  <w:num w:numId="34" w16cid:durableId="1687512306">
    <w:abstractNumId w:val="32"/>
  </w:num>
  <w:num w:numId="35" w16cid:durableId="163016973">
    <w:abstractNumId w:val="43"/>
  </w:num>
  <w:num w:numId="36" w16cid:durableId="1375079617">
    <w:abstractNumId w:val="15"/>
  </w:num>
  <w:num w:numId="37" w16cid:durableId="1731227701">
    <w:abstractNumId w:val="22"/>
  </w:num>
  <w:num w:numId="38" w16cid:durableId="1733885962">
    <w:abstractNumId w:val="23"/>
  </w:num>
  <w:num w:numId="39" w16cid:durableId="542526076">
    <w:abstractNumId w:val="4"/>
  </w:num>
  <w:num w:numId="40" w16cid:durableId="1026441388">
    <w:abstractNumId w:val="10"/>
  </w:num>
  <w:num w:numId="41" w16cid:durableId="1536505718">
    <w:abstractNumId w:val="19"/>
  </w:num>
  <w:num w:numId="42" w16cid:durableId="2119325273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741681753">
    <w:abstractNumId w:val="4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4" w16cid:durableId="216163534">
    <w:abstractNumId w:val="1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1783956649">
    <w:abstractNumId w:val="28"/>
  </w:num>
  <w:num w:numId="46" w16cid:durableId="8513797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 w16cid:durableId="46924957">
    <w:abstractNumId w:val="27"/>
  </w:num>
  <w:num w:numId="48" w16cid:durableId="14843721">
    <w:abstractNumId w:val="1"/>
  </w:num>
  <w:num w:numId="49" w16cid:durableId="1926069017">
    <w:abstractNumId w:val="41"/>
  </w:num>
  <w:num w:numId="50" w16cid:durableId="1362784315">
    <w:abstractNumId w:val="35"/>
  </w:num>
  <w:num w:numId="51" w16cid:durableId="1326861272">
    <w:abstractNumId w:val="46"/>
  </w:num>
  <w:num w:numId="52" w16cid:durableId="1237745562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>
      <o:colormru v:ext="edit" colors="#84c22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D17"/>
    <w:rsid w:val="00001EA7"/>
    <w:rsid w:val="000038B9"/>
    <w:rsid w:val="000063D9"/>
    <w:rsid w:val="00012716"/>
    <w:rsid w:val="000155B4"/>
    <w:rsid w:val="000176BA"/>
    <w:rsid w:val="0002031A"/>
    <w:rsid w:val="000208B7"/>
    <w:rsid w:val="00024B2A"/>
    <w:rsid w:val="00044E42"/>
    <w:rsid w:val="00045E76"/>
    <w:rsid w:val="00053179"/>
    <w:rsid w:val="0005679A"/>
    <w:rsid w:val="00063DD0"/>
    <w:rsid w:val="00064D72"/>
    <w:rsid w:val="000652FB"/>
    <w:rsid w:val="0007221C"/>
    <w:rsid w:val="000750F1"/>
    <w:rsid w:val="00083995"/>
    <w:rsid w:val="0009261A"/>
    <w:rsid w:val="000940AB"/>
    <w:rsid w:val="00096B5B"/>
    <w:rsid w:val="000A438E"/>
    <w:rsid w:val="000A43AC"/>
    <w:rsid w:val="000B713A"/>
    <w:rsid w:val="000B77CD"/>
    <w:rsid w:val="000C59F3"/>
    <w:rsid w:val="000D07D2"/>
    <w:rsid w:val="000D3A08"/>
    <w:rsid w:val="000D7634"/>
    <w:rsid w:val="000E14E7"/>
    <w:rsid w:val="000F509C"/>
    <w:rsid w:val="00102428"/>
    <w:rsid w:val="0011243C"/>
    <w:rsid w:val="001161E3"/>
    <w:rsid w:val="00117CCC"/>
    <w:rsid w:val="00126124"/>
    <w:rsid w:val="00134655"/>
    <w:rsid w:val="001358A9"/>
    <w:rsid w:val="00140120"/>
    <w:rsid w:val="001432CB"/>
    <w:rsid w:val="00147CEC"/>
    <w:rsid w:val="00152A33"/>
    <w:rsid w:val="0015545D"/>
    <w:rsid w:val="00157A8D"/>
    <w:rsid w:val="001648B1"/>
    <w:rsid w:val="0018318A"/>
    <w:rsid w:val="001848ED"/>
    <w:rsid w:val="00184A01"/>
    <w:rsid w:val="001858D0"/>
    <w:rsid w:val="00191003"/>
    <w:rsid w:val="0019137C"/>
    <w:rsid w:val="00193EBC"/>
    <w:rsid w:val="001B081D"/>
    <w:rsid w:val="001B312C"/>
    <w:rsid w:val="001B35F2"/>
    <w:rsid w:val="001C5FFD"/>
    <w:rsid w:val="001C7B7E"/>
    <w:rsid w:val="001D4323"/>
    <w:rsid w:val="001D4BA6"/>
    <w:rsid w:val="001D68D6"/>
    <w:rsid w:val="001E1CDE"/>
    <w:rsid w:val="001E3435"/>
    <w:rsid w:val="001F3499"/>
    <w:rsid w:val="001F4191"/>
    <w:rsid w:val="0020584D"/>
    <w:rsid w:val="002109CF"/>
    <w:rsid w:val="00212A93"/>
    <w:rsid w:val="002135DD"/>
    <w:rsid w:val="0022454E"/>
    <w:rsid w:val="00225ED7"/>
    <w:rsid w:val="00226177"/>
    <w:rsid w:val="00231C88"/>
    <w:rsid w:val="00232DBA"/>
    <w:rsid w:val="00233847"/>
    <w:rsid w:val="002515BA"/>
    <w:rsid w:val="00255910"/>
    <w:rsid w:val="00270CE2"/>
    <w:rsid w:val="002838FE"/>
    <w:rsid w:val="0028621C"/>
    <w:rsid w:val="00291735"/>
    <w:rsid w:val="002950B1"/>
    <w:rsid w:val="002961B0"/>
    <w:rsid w:val="00297DA1"/>
    <w:rsid w:val="002A35BC"/>
    <w:rsid w:val="002A5BB5"/>
    <w:rsid w:val="002B1461"/>
    <w:rsid w:val="002B7B39"/>
    <w:rsid w:val="002C3360"/>
    <w:rsid w:val="002C64D5"/>
    <w:rsid w:val="002D49EE"/>
    <w:rsid w:val="002D5812"/>
    <w:rsid w:val="002D70BB"/>
    <w:rsid w:val="002E427F"/>
    <w:rsid w:val="002F11F4"/>
    <w:rsid w:val="002F274A"/>
    <w:rsid w:val="002F27A9"/>
    <w:rsid w:val="00300315"/>
    <w:rsid w:val="00300BF4"/>
    <w:rsid w:val="00304F18"/>
    <w:rsid w:val="00305065"/>
    <w:rsid w:val="003111A1"/>
    <w:rsid w:val="003238EE"/>
    <w:rsid w:val="00323DA7"/>
    <w:rsid w:val="00325BE2"/>
    <w:rsid w:val="00326FF5"/>
    <w:rsid w:val="0033179D"/>
    <w:rsid w:val="00332AF7"/>
    <w:rsid w:val="00335F3A"/>
    <w:rsid w:val="003365DF"/>
    <w:rsid w:val="003367E0"/>
    <w:rsid w:val="0034406E"/>
    <w:rsid w:val="003514A0"/>
    <w:rsid w:val="0035650B"/>
    <w:rsid w:val="00364D62"/>
    <w:rsid w:val="00373F7E"/>
    <w:rsid w:val="00376030"/>
    <w:rsid w:val="0037618F"/>
    <w:rsid w:val="0038446E"/>
    <w:rsid w:val="00387A30"/>
    <w:rsid w:val="003967F8"/>
    <w:rsid w:val="003A0F39"/>
    <w:rsid w:val="003A5599"/>
    <w:rsid w:val="003A65A5"/>
    <w:rsid w:val="003B26A9"/>
    <w:rsid w:val="003B5989"/>
    <w:rsid w:val="003C538B"/>
    <w:rsid w:val="003D4D43"/>
    <w:rsid w:val="003E1D66"/>
    <w:rsid w:val="003E2E9E"/>
    <w:rsid w:val="003F00D0"/>
    <w:rsid w:val="003F0A2F"/>
    <w:rsid w:val="003F7496"/>
    <w:rsid w:val="00400F6E"/>
    <w:rsid w:val="0040512D"/>
    <w:rsid w:val="00414D71"/>
    <w:rsid w:val="00415A75"/>
    <w:rsid w:val="00416908"/>
    <w:rsid w:val="0042272A"/>
    <w:rsid w:val="004240AA"/>
    <w:rsid w:val="004258C9"/>
    <w:rsid w:val="0043405D"/>
    <w:rsid w:val="0043574A"/>
    <w:rsid w:val="004360CF"/>
    <w:rsid w:val="00444A33"/>
    <w:rsid w:val="00455956"/>
    <w:rsid w:val="0047181F"/>
    <w:rsid w:val="00471C50"/>
    <w:rsid w:val="004735F0"/>
    <w:rsid w:val="00473675"/>
    <w:rsid w:val="00474E43"/>
    <w:rsid w:val="00483DEC"/>
    <w:rsid w:val="004878EB"/>
    <w:rsid w:val="004906DF"/>
    <w:rsid w:val="004A3C8B"/>
    <w:rsid w:val="004A49E5"/>
    <w:rsid w:val="004A7A0C"/>
    <w:rsid w:val="004A7F2A"/>
    <w:rsid w:val="004B4077"/>
    <w:rsid w:val="004B75C4"/>
    <w:rsid w:val="004B76F4"/>
    <w:rsid w:val="004C12E7"/>
    <w:rsid w:val="004C383F"/>
    <w:rsid w:val="004D15F7"/>
    <w:rsid w:val="004D1BFA"/>
    <w:rsid w:val="004D3CD6"/>
    <w:rsid w:val="004D6EF0"/>
    <w:rsid w:val="004E042E"/>
    <w:rsid w:val="004E122C"/>
    <w:rsid w:val="004E222C"/>
    <w:rsid w:val="004E3038"/>
    <w:rsid w:val="004E3B7A"/>
    <w:rsid w:val="004E5B4B"/>
    <w:rsid w:val="004E7529"/>
    <w:rsid w:val="00501224"/>
    <w:rsid w:val="005028B8"/>
    <w:rsid w:val="00505A01"/>
    <w:rsid w:val="0051388A"/>
    <w:rsid w:val="00514F95"/>
    <w:rsid w:val="0052257C"/>
    <w:rsid w:val="00541BB9"/>
    <w:rsid w:val="005426BA"/>
    <w:rsid w:val="005448B1"/>
    <w:rsid w:val="00545F3F"/>
    <w:rsid w:val="005525E7"/>
    <w:rsid w:val="005629F5"/>
    <w:rsid w:val="00562D23"/>
    <w:rsid w:val="00564C01"/>
    <w:rsid w:val="00580652"/>
    <w:rsid w:val="00586D9E"/>
    <w:rsid w:val="00595B6F"/>
    <w:rsid w:val="005A14C2"/>
    <w:rsid w:val="005A2116"/>
    <w:rsid w:val="005B22EC"/>
    <w:rsid w:val="005B2C80"/>
    <w:rsid w:val="005B62E1"/>
    <w:rsid w:val="005C2A2B"/>
    <w:rsid w:val="005C3B13"/>
    <w:rsid w:val="005C3C9B"/>
    <w:rsid w:val="005D70B4"/>
    <w:rsid w:val="005E4A61"/>
    <w:rsid w:val="005F166B"/>
    <w:rsid w:val="005F2B6E"/>
    <w:rsid w:val="005F5905"/>
    <w:rsid w:val="005F6FC9"/>
    <w:rsid w:val="006008A6"/>
    <w:rsid w:val="006060B3"/>
    <w:rsid w:val="00613967"/>
    <w:rsid w:val="0062318F"/>
    <w:rsid w:val="00627F33"/>
    <w:rsid w:val="00633AD4"/>
    <w:rsid w:val="00633FC5"/>
    <w:rsid w:val="006352D2"/>
    <w:rsid w:val="00636AEC"/>
    <w:rsid w:val="006412EC"/>
    <w:rsid w:val="0064411E"/>
    <w:rsid w:val="00646CD6"/>
    <w:rsid w:val="00650203"/>
    <w:rsid w:val="00654E4D"/>
    <w:rsid w:val="00654FC3"/>
    <w:rsid w:val="00662A27"/>
    <w:rsid w:val="00662BC5"/>
    <w:rsid w:val="00666EFB"/>
    <w:rsid w:val="006713B4"/>
    <w:rsid w:val="00674D97"/>
    <w:rsid w:val="0068266E"/>
    <w:rsid w:val="006834FF"/>
    <w:rsid w:val="00696458"/>
    <w:rsid w:val="006B288D"/>
    <w:rsid w:val="006B3D46"/>
    <w:rsid w:val="006C016E"/>
    <w:rsid w:val="006C33CD"/>
    <w:rsid w:val="006C5C80"/>
    <w:rsid w:val="006D4AD8"/>
    <w:rsid w:val="006E41E0"/>
    <w:rsid w:val="006F113E"/>
    <w:rsid w:val="006F7696"/>
    <w:rsid w:val="00700CB5"/>
    <w:rsid w:val="00703274"/>
    <w:rsid w:val="00705AB8"/>
    <w:rsid w:val="00707424"/>
    <w:rsid w:val="00707CD8"/>
    <w:rsid w:val="0071122B"/>
    <w:rsid w:val="007152FC"/>
    <w:rsid w:val="00732E62"/>
    <w:rsid w:val="00736781"/>
    <w:rsid w:val="0074514A"/>
    <w:rsid w:val="0075366E"/>
    <w:rsid w:val="00754E70"/>
    <w:rsid w:val="007572EB"/>
    <w:rsid w:val="0076362D"/>
    <w:rsid w:val="00766C5C"/>
    <w:rsid w:val="0078011C"/>
    <w:rsid w:val="007911A9"/>
    <w:rsid w:val="00795912"/>
    <w:rsid w:val="00796C1C"/>
    <w:rsid w:val="007A40C5"/>
    <w:rsid w:val="007A7DC1"/>
    <w:rsid w:val="007B1DD2"/>
    <w:rsid w:val="007C3C88"/>
    <w:rsid w:val="007C4D74"/>
    <w:rsid w:val="007C53EC"/>
    <w:rsid w:val="007C7CF8"/>
    <w:rsid w:val="007D1BCC"/>
    <w:rsid w:val="00801035"/>
    <w:rsid w:val="008051A1"/>
    <w:rsid w:val="008155F1"/>
    <w:rsid w:val="00823BBF"/>
    <w:rsid w:val="008257EF"/>
    <w:rsid w:val="0083084D"/>
    <w:rsid w:val="0083231A"/>
    <w:rsid w:val="0084029A"/>
    <w:rsid w:val="008402A0"/>
    <w:rsid w:val="00846B56"/>
    <w:rsid w:val="00850BD7"/>
    <w:rsid w:val="00861334"/>
    <w:rsid w:val="00863AA4"/>
    <w:rsid w:val="008653E1"/>
    <w:rsid w:val="0086714C"/>
    <w:rsid w:val="008716F6"/>
    <w:rsid w:val="00874E2D"/>
    <w:rsid w:val="00875C5D"/>
    <w:rsid w:val="0088215F"/>
    <w:rsid w:val="008903BE"/>
    <w:rsid w:val="00893F1D"/>
    <w:rsid w:val="00895ED5"/>
    <w:rsid w:val="0089621F"/>
    <w:rsid w:val="008A6EE3"/>
    <w:rsid w:val="008B0128"/>
    <w:rsid w:val="008C1AFC"/>
    <w:rsid w:val="008C72EE"/>
    <w:rsid w:val="008D0F5A"/>
    <w:rsid w:val="008D29F5"/>
    <w:rsid w:val="008D341B"/>
    <w:rsid w:val="008D613F"/>
    <w:rsid w:val="008E1052"/>
    <w:rsid w:val="008E63A7"/>
    <w:rsid w:val="008F5BB7"/>
    <w:rsid w:val="00902690"/>
    <w:rsid w:val="0090508A"/>
    <w:rsid w:val="00906546"/>
    <w:rsid w:val="00942198"/>
    <w:rsid w:val="00942512"/>
    <w:rsid w:val="009458B6"/>
    <w:rsid w:val="00946481"/>
    <w:rsid w:val="00951001"/>
    <w:rsid w:val="009774BB"/>
    <w:rsid w:val="00986616"/>
    <w:rsid w:val="0099068B"/>
    <w:rsid w:val="00992958"/>
    <w:rsid w:val="009962D9"/>
    <w:rsid w:val="009A1E6B"/>
    <w:rsid w:val="009A4080"/>
    <w:rsid w:val="009A7FE1"/>
    <w:rsid w:val="009B0901"/>
    <w:rsid w:val="009C20FC"/>
    <w:rsid w:val="009C5862"/>
    <w:rsid w:val="009D315A"/>
    <w:rsid w:val="009D5A6B"/>
    <w:rsid w:val="009D63AE"/>
    <w:rsid w:val="009F3CD6"/>
    <w:rsid w:val="00A017B6"/>
    <w:rsid w:val="00A01E63"/>
    <w:rsid w:val="00A055EA"/>
    <w:rsid w:val="00A077A9"/>
    <w:rsid w:val="00A14A96"/>
    <w:rsid w:val="00A14F56"/>
    <w:rsid w:val="00A2148A"/>
    <w:rsid w:val="00A23986"/>
    <w:rsid w:val="00A31831"/>
    <w:rsid w:val="00A37BC7"/>
    <w:rsid w:val="00A43DF2"/>
    <w:rsid w:val="00A46D6A"/>
    <w:rsid w:val="00A611F0"/>
    <w:rsid w:val="00A62BEA"/>
    <w:rsid w:val="00A64EE2"/>
    <w:rsid w:val="00A77A73"/>
    <w:rsid w:val="00A803FB"/>
    <w:rsid w:val="00A83712"/>
    <w:rsid w:val="00A93D17"/>
    <w:rsid w:val="00AA5901"/>
    <w:rsid w:val="00AB2ED3"/>
    <w:rsid w:val="00AC1B33"/>
    <w:rsid w:val="00AC3ACD"/>
    <w:rsid w:val="00AC3B15"/>
    <w:rsid w:val="00AC4FF0"/>
    <w:rsid w:val="00AC6E43"/>
    <w:rsid w:val="00AE0D9B"/>
    <w:rsid w:val="00AE1578"/>
    <w:rsid w:val="00AF247B"/>
    <w:rsid w:val="00AF5CF8"/>
    <w:rsid w:val="00B00BDB"/>
    <w:rsid w:val="00B035E9"/>
    <w:rsid w:val="00B067B9"/>
    <w:rsid w:val="00B10B35"/>
    <w:rsid w:val="00B2318A"/>
    <w:rsid w:val="00B26A14"/>
    <w:rsid w:val="00B2700C"/>
    <w:rsid w:val="00B30660"/>
    <w:rsid w:val="00B41D6D"/>
    <w:rsid w:val="00B435A7"/>
    <w:rsid w:val="00B45216"/>
    <w:rsid w:val="00B459B2"/>
    <w:rsid w:val="00B54237"/>
    <w:rsid w:val="00B54CF0"/>
    <w:rsid w:val="00B56424"/>
    <w:rsid w:val="00B61354"/>
    <w:rsid w:val="00B641BE"/>
    <w:rsid w:val="00B64856"/>
    <w:rsid w:val="00B7469E"/>
    <w:rsid w:val="00B7521F"/>
    <w:rsid w:val="00B8242D"/>
    <w:rsid w:val="00B8578B"/>
    <w:rsid w:val="00B9029E"/>
    <w:rsid w:val="00BA34BF"/>
    <w:rsid w:val="00BB0448"/>
    <w:rsid w:val="00BB361B"/>
    <w:rsid w:val="00BB4B02"/>
    <w:rsid w:val="00BC0242"/>
    <w:rsid w:val="00BC67DC"/>
    <w:rsid w:val="00BC764E"/>
    <w:rsid w:val="00BC7DB1"/>
    <w:rsid w:val="00BE35D3"/>
    <w:rsid w:val="00BE3B6F"/>
    <w:rsid w:val="00BF7C4B"/>
    <w:rsid w:val="00C162AE"/>
    <w:rsid w:val="00C17E21"/>
    <w:rsid w:val="00C275CF"/>
    <w:rsid w:val="00C27C0F"/>
    <w:rsid w:val="00C32892"/>
    <w:rsid w:val="00C4140D"/>
    <w:rsid w:val="00C44A45"/>
    <w:rsid w:val="00C47BFB"/>
    <w:rsid w:val="00C52192"/>
    <w:rsid w:val="00C54D23"/>
    <w:rsid w:val="00C62A22"/>
    <w:rsid w:val="00C80078"/>
    <w:rsid w:val="00C864C7"/>
    <w:rsid w:val="00C9309C"/>
    <w:rsid w:val="00C95B67"/>
    <w:rsid w:val="00C9703F"/>
    <w:rsid w:val="00CA2B2E"/>
    <w:rsid w:val="00CA3F62"/>
    <w:rsid w:val="00CA7050"/>
    <w:rsid w:val="00CD0590"/>
    <w:rsid w:val="00CD4C65"/>
    <w:rsid w:val="00CF4F98"/>
    <w:rsid w:val="00CF5D6D"/>
    <w:rsid w:val="00CF6A66"/>
    <w:rsid w:val="00D1257E"/>
    <w:rsid w:val="00D16142"/>
    <w:rsid w:val="00D22BA8"/>
    <w:rsid w:val="00D322EA"/>
    <w:rsid w:val="00D5521B"/>
    <w:rsid w:val="00D575BD"/>
    <w:rsid w:val="00D76DD8"/>
    <w:rsid w:val="00D95A5E"/>
    <w:rsid w:val="00DA00E9"/>
    <w:rsid w:val="00DA65D7"/>
    <w:rsid w:val="00DB0292"/>
    <w:rsid w:val="00DC2927"/>
    <w:rsid w:val="00DC6840"/>
    <w:rsid w:val="00DC7638"/>
    <w:rsid w:val="00DE05C1"/>
    <w:rsid w:val="00DF3329"/>
    <w:rsid w:val="00E0217E"/>
    <w:rsid w:val="00E05A90"/>
    <w:rsid w:val="00E25AB8"/>
    <w:rsid w:val="00E329A5"/>
    <w:rsid w:val="00E362C3"/>
    <w:rsid w:val="00E3722A"/>
    <w:rsid w:val="00E52834"/>
    <w:rsid w:val="00E61254"/>
    <w:rsid w:val="00E63601"/>
    <w:rsid w:val="00E651E2"/>
    <w:rsid w:val="00E7103D"/>
    <w:rsid w:val="00E8469C"/>
    <w:rsid w:val="00E91873"/>
    <w:rsid w:val="00E9478B"/>
    <w:rsid w:val="00E952D5"/>
    <w:rsid w:val="00EA043C"/>
    <w:rsid w:val="00EA04B1"/>
    <w:rsid w:val="00EB4F3A"/>
    <w:rsid w:val="00EB73E6"/>
    <w:rsid w:val="00EC0E7A"/>
    <w:rsid w:val="00EC536C"/>
    <w:rsid w:val="00ED4113"/>
    <w:rsid w:val="00ED45B8"/>
    <w:rsid w:val="00ED58FD"/>
    <w:rsid w:val="00EE2963"/>
    <w:rsid w:val="00EE5B0C"/>
    <w:rsid w:val="00EF0A16"/>
    <w:rsid w:val="00EF2241"/>
    <w:rsid w:val="00F01B12"/>
    <w:rsid w:val="00F0479B"/>
    <w:rsid w:val="00F05E67"/>
    <w:rsid w:val="00F06C73"/>
    <w:rsid w:val="00F07B05"/>
    <w:rsid w:val="00F146C5"/>
    <w:rsid w:val="00F22BFB"/>
    <w:rsid w:val="00F25774"/>
    <w:rsid w:val="00F30EF2"/>
    <w:rsid w:val="00F343A9"/>
    <w:rsid w:val="00F41BC9"/>
    <w:rsid w:val="00F4236D"/>
    <w:rsid w:val="00F45B65"/>
    <w:rsid w:val="00F55837"/>
    <w:rsid w:val="00F574F0"/>
    <w:rsid w:val="00F60DA7"/>
    <w:rsid w:val="00F62416"/>
    <w:rsid w:val="00F62CED"/>
    <w:rsid w:val="00F66AE1"/>
    <w:rsid w:val="00F765AB"/>
    <w:rsid w:val="00F87EF2"/>
    <w:rsid w:val="00F90866"/>
    <w:rsid w:val="00F96841"/>
    <w:rsid w:val="00FA0627"/>
    <w:rsid w:val="00FA2488"/>
    <w:rsid w:val="00FA31FE"/>
    <w:rsid w:val="00FA3D6B"/>
    <w:rsid w:val="00FB5C95"/>
    <w:rsid w:val="00FB73A5"/>
    <w:rsid w:val="00FD2212"/>
    <w:rsid w:val="00FF0291"/>
    <w:rsid w:val="00FF0F36"/>
    <w:rsid w:val="00FF5414"/>
    <w:rsid w:val="00FF6EAB"/>
    <w:rsid w:val="00FF7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84c225"/>
    </o:shapedefaults>
    <o:shapelayout v:ext="edit">
      <o:idmap v:ext="edit" data="2"/>
    </o:shapelayout>
  </w:shapeDefaults>
  <w:decimalSymbol w:val=","/>
  <w:listSeparator w:val=";"/>
  <w14:docId w14:val="0EEE3D58"/>
  <w15:docId w15:val="{A8D83A86-8DCC-4409-9DD7-1AFC046B4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2A22"/>
    <w:pPr>
      <w:jc w:val="both"/>
    </w:pPr>
    <w:rPr>
      <w:rFonts w:ascii="Arial" w:hAnsi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A93D17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A93D17"/>
    <w:pPr>
      <w:tabs>
        <w:tab w:val="center" w:pos="4536"/>
        <w:tab w:val="right" w:pos="9072"/>
      </w:tabs>
    </w:pPr>
  </w:style>
  <w:style w:type="character" w:styleId="Hipercze">
    <w:name w:val="Hyperlink"/>
    <w:rsid w:val="005B22EC"/>
    <w:rPr>
      <w:color w:val="0000FF"/>
      <w:u w:val="single"/>
    </w:rPr>
  </w:style>
  <w:style w:type="paragraph" w:styleId="NormalnyWeb">
    <w:name w:val="Normal (Web)"/>
    <w:basedOn w:val="Normalny"/>
    <w:rsid w:val="0009261A"/>
    <w:pPr>
      <w:keepLines/>
      <w:spacing w:before="100" w:beforeAutospacing="1" w:after="100" w:afterAutospacing="1"/>
      <w:jc w:val="left"/>
    </w:pPr>
    <w:rPr>
      <w:rFonts w:ascii="Times New Roman" w:hAnsi="Times New Roman"/>
    </w:rPr>
  </w:style>
  <w:style w:type="table" w:styleId="Tabela-Siatka">
    <w:name w:val="Table Grid"/>
    <w:basedOn w:val="Standardowy"/>
    <w:uiPriority w:val="59"/>
    <w:rsid w:val="00F90866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A590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AA5901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A1E6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9A1E6B"/>
    <w:rPr>
      <w:rFonts w:ascii="Arial" w:hAnsi="Arial"/>
    </w:rPr>
  </w:style>
  <w:style w:type="character" w:styleId="Odwoanieprzypisukocowego">
    <w:name w:val="endnote reference"/>
    <w:uiPriority w:val="99"/>
    <w:semiHidden/>
    <w:unhideWhenUsed/>
    <w:rsid w:val="009A1E6B"/>
    <w:rPr>
      <w:vertAlign w:val="superscript"/>
    </w:rPr>
  </w:style>
  <w:style w:type="paragraph" w:styleId="Akapitzlist">
    <w:name w:val="List Paragraph"/>
    <w:basedOn w:val="Normalny"/>
    <w:qFormat/>
    <w:rsid w:val="00455956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45595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B288D"/>
    <w:rPr>
      <w:color w:val="605E5C"/>
      <w:shd w:val="clear" w:color="auto" w:fill="E1DFDD"/>
    </w:rPr>
  </w:style>
  <w:style w:type="paragraph" w:customStyle="1" w:styleId="standard">
    <w:name w:val="standard"/>
    <w:basedOn w:val="Normalny"/>
    <w:rsid w:val="00B54237"/>
    <w:pPr>
      <w:tabs>
        <w:tab w:val="left" w:pos="567"/>
      </w:tabs>
      <w:spacing w:line="360" w:lineRule="auto"/>
    </w:pPr>
    <w:rPr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717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62541">
      <w:bodyDiv w:val="1"/>
      <w:marLeft w:val="120"/>
      <w:marRight w:val="120"/>
      <w:marTop w:val="45"/>
      <w:marBottom w:val="4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38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826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63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27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87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86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22E823-EE0A-43F0-B836-D0E1A6DBB8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1</Pages>
  <Words>254</Words>
  <Characters>1524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4gis</vt:lpstr>
    </vt:vector>
  </TitlesOfParts>
  <Company/>
  <LinksUpToDate>false</LinksUpToDate>
  <CharactersWithSpaces>1775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4gis</dc:title>
  <dc:subject/>
  <dc:creator>ADMIN</dc:creator>
  <cp:keywords/>
  <dc:description/>
  <cp:lastModifiedBy>msoft6673</cp:lastModifiedBy>
  <cp:revision>3</cp:revision>
  <cp:lastPrinted>2024-07-22T12:17:00Z</cp:lastPrinted>
  <dcterms:created xsi:type="dcterms:W3CDTF">2024-07-22T12:22:00Z</dcterms:created>
  <dcterms:modified xsi:type="dcterms:W3CDTF">2024-09-18T13:35:00Z</dcterms:modified>
</cp:coreProperties>
</file>